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72EEA" w14:textId="77777777" w:rsidR="005D62B3" w:rsidRPr="006E01AF" w:rsidRDefault="005D62B3" w:rsidP="005D62B3">
      <w:pPr>
        <w:jc w:val="center"/>
        <w:rPr>
          <w:rFonts w:ascii="Times New Roman" w:hAnsi="Times New Roman" w:cs="Times New Roman"/>
          <w:sz w:val="28"/>
          <w:szCs w:val="28"/>
        </w:rPr>
      </w:pPr>
      <w:bookmarkStart w:id="0" w:name="_GoBack"/>
      <w:bookmarkEnd w:id="0"/>
      <w:r w:rsidRPr="006E01AF">
        <w:rPr>
          <w:rFonts w:ascii="Times New Roman" w:hAnsi="Times New Roman" w:cs="Times New Roman"/>
          <w:sz w:val="28"/>
          <w:szCs w:val="28"/>
        </w:rPr>
        <w:t>Аннотация</w:t>
      </w:r>
    </w:p>
    <w:p w14:paraId="343F67D4"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w:t>
      </w:r>
      <w:proofErr w:type="gramStart"/>
      <w:r w:rsidRPr="006E01AF">
        <w:rPr>
          <w:rFonts w:ascii="Times New Roman" w:eastAsia="Times New Roman" w:hAnsi="Times New Roman" w:cs="Times New Roman"/>
          <w:color w:val="000000"/>
          <w:sz w:val="28"/>
          <w:lang w:eastAsia="ru-RU"/>
        </w:rPr>
        <w:t>ориентирована  на</w:t>
      </w:r>
      <w:proofErr w:type="gramEnd"/>
      <w:r w:rsidRPr="006E01AF">
        <w:rPr>
          <w:rFonts w:ascii="Times New Roman" w:eastAsia="Times New Roman" w:hAnsi="Times New Roman" w:cs="Times New Roman"/>
          <w:color w:val="000000"/>
          <w:sz w:val="28"/>
          <w:lang w:eastAsia="ru-RU"/>
        </w:rPr>
        <w:t xml:space="preserve">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F7EF8EB" w14:textId="77777777" w:rsidR="005D62B3" w:rsidRPr="006E01AF" w:rsidRDefault="005D62B3" w:rsidP="005D62B3">
      <w:pPr>
        <w:spacing w:after="7"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45205C76"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w:t>
      </w:r>
      <w:proofErr w:type="gramStart"/>
      <w:r w:rsidRPr="006E01AF">
        <w:rPr>
          <w:rFonts w:ascii="Times New Roman" w:eastAsia="Times New Roman" w:hAnsi="Times New Roman" w:cs="Times New Roman"/>
          <w:color w:val="000000"/>
          <w:sz w:val="28"/>
          <w:lang w:eastAsia="ru-RU"/>
        </w:rPr>
        <w:t>данному  этапу</w:t>
      </w:r>
      <w:proofErr w:type="gramEnd"/>
      <w:r w:rsidRPr="006E01AF">
        <w:rPr>
          <w:rFonts w:ascii="Times New Roman" w:eastAsia="Times New Roman" w:hAnsi="Times New Roman" w:cs="Times New Roman"/>
          <w:color w:val="000000"/>
          <w:sz w:val="28"/>
          <w:lang w:eastAsia="ru-RU"/>
        </w:rPr>
        <w:t xml:space="preserve"> общего образования. Изучение иностранного языка в общеобразовательных </w:t>
      </w:r>
    </w:p>
    <w:p w14:paraId="0587F5E9" w14:textId="77777777" w:rsidR="005D62B3" w:rsidRPr="006E01AF" w:rsidRDefault="005D62B3" w:rsidP="005D62B3">
      <w:pPr>
        <w:spacing w:after="0" w:line="267" w:lineRule="auto"/>
        <w:ind w:left="-15" w:right="15"/>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организациях начинается со 2 класса. Обучающиеся </w:t>
      </w:r>
      <w:proofErr w:type="gramStart"/>
      <w:r w:rsidRPr="006E01AF">
        <w:rPr>
          <w:rFonts w:ascii="Times New Roman" w:eastAsia="Times New Roman" w:hAnsi="Times New Roman" w:cs="Times New Roman"/>
          <w:color w:val="000000"/>
          <w:sz w:val="28"/>
          <w:lang w:eastAsia="ru-RU"/>
        </w:rPr>
        <w:t>данного  возраста</w:t>
      </w:r>
      <w:proofErr w:type="gramEnd"/>
      <w:r w:rsidRPr="006E01AF">
        <w:rPr>
          <w:rFonts w:ascii="Times New Roman" w:eastAsia="Times New Roman" w:hAnsi="Times New Roman" w:cs="Times New Roman"/>
          <w:color w:val="000000"/>
          <w:sz w:val="28"/>
          <w:lang w:eastAsia="ru-RU"/>
        </w:rPr>
        <w:t xml:space="preserve">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4BF1935B" w14:textId="77777777" w:rsidR="005D62B3" w:rsidRPr="006E01AF" w:rsidRDefault="005D62B3" w:rsidP="005D62B3">
      <w:pPr>
        <w:spacing w:after="7"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Построение программы </w:t>
      </w:r>
      <w:proofErr w:type="gramStart"/>
      <w:r w:rsidRPr="006E01AF">
        <w:rPr>
          <w:rFonts w:ascii="Times New Roman" w:eastAsia="Times New Roman" w:hAnsi="Times New Roman" w:cs="Times New Roman"/>
          <w:color w:val="000000"/>
          <w:sz w:val="28"/>
          <w:lang w:eastAsia="ru-RU"/>
        </w:rPr>
        <w:t>по иностранному</w:t>
      </w:r>
      <w:proofErr w:type="gramEnd"/>
      <w:r w:rsidRPr="006E01AF">
        <w:rPr>
          <w:rFonts w:ascii="Times New Roman" w:eastAsia="Times New Roman" w:hAnsi="Times New Roman" w:cs="Times New Roman"/>
          <w:color w:val="000000"/>
          <w:sz w:val="28"/>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0DAEEE3E"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0AF66E62"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i/>
          <w:color w:val="000000"/>
          <w:sz w:val="28"/>
          <w:lang w:eastAsia="ru-RU"/>
        </w:rPr>
        <w:t>Образовательные цели</w:t>
      </w:r>
      <w:r w:rsidRPr="006E01AF">
        <w:rPr>
          <w:rFonts w:ascii="Times New Roman" w:eastAsia="Times New Roman" w:hAnsi="Times New Roman" w:cs="Times New Roman"/>
          <w:color w:val="000000"/>
          <w:sz w:val="28"/>
          <w:lang w:eastAsia="ru-RU"/>
        </w:rPr>
        <w:t xml:space="preserve"> программы по иностранному (английскому) </w:t>
      </w:r>
      <w:proofErr w:type="gramStart"/>
      <w:r w:rsidRPr="006E01AF">
        <w:rPr>
          <w:rFonts w:ascii="Times New Roman" w:eastAsia="Times New Roman" w:hAnsi="Times New Roman" w:cs="Times New Roman"/>
          <w:color w:val="000000"/>
          <w:sz w:val="28"/>
          <w:lang w:eastAsia="ru-RU"/>
        </w:rPr>
        <w:t>языку  на</w:t>
      </w:r>
      <w:proofErr w:type="gramEnd"/>
      <w:r w:rsidRPr="006E01AF">
        <w:rPr>
          <w:rFonts w:ascii="Times New Roman" w:eastAsia="Times New Roman" w:hAnsi="Times New Roman" w:cs="Times New Roman"/>
          <w:color w:val="000000"/>
          <w:sz w:val="28"/>
          <w:lang w:eastAsia="ru-RU"/>
        </w:rPr>
        <w:t xml:space="preserve"> уровне начального общего образования включают: </w:t>
      </w:r>
    </w:p>
    <w:p w14:paraId="2AF55F5F" w14:textId="77777777" w:rsidR="005D62B3" w:rsidRDefault="005D62B3" w:rsidP="005D62B3">
      <w:pPr>
        <w:spacing w:after="44" w:line="267" w:lineRule="auto"/>
        <w:ind w:right="18" w:firstLine="6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w:t>
      </w:r>
      <w:r w:rsidRPr="006E01AF">
        <w:rPr>
          <w:rFonts w:ascii="Times New Roman" w:eastAsia="Times New Roman" w:hAnsi="Times New Roman" w:cs="Times New Roman"/>
          <w:color w:val="000000"/>
          <w:sz w:val="28"/>
          <w:lang w:eastAsia="ru-RU"/>
        </w:rPr>
        <w:lastRenderedPageBreak/>
        <w:t xml:space="preserve">и письмо) форме с учётом возрастных возможностей и потребностей обучающегося; </w:t>
      </w:r>
    </w:p>
    <w:p w14:paraId="22589B14" w14:textId="77777777" w:rsidR="005D62B3" w:rsidRDefault="005D62B3" w:rsidP="005D62B3">
      <w:pPr>
        <w:spacing w:after="44" w:line="267" w:lineRule="auto"/>
        <w:ind w:right="18" w:firstLine="6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расширение лингвистического кругозора обучающихся за счёт овладения новыми </w:t>
      </w:r>
      <w:r w:rsidRPr="006E01AF">
        <w:rPr>
          <w:rFonts w:ascii="Times New Roman" w:eastAsia="Times New Roman" w:hAnsi="Times New Roman" w:cs="Times New Roman"/>
          <w:color w:val="000000"/>
          <w:sz w:val="28"/>
          <w:lang w:eastAsia="ru-RU"/>
        </w:rPr>
        <w:tab/>
        <w:t xml:space="preserve">языковыми </w:t>
      </w:r>
      <w:r w:rsidRPr="006E01AF">
        <w:rPr>
          <w:rFonts w:ascii="Times New Roman" w:eastAsia="Times New Roman" w:hAnsi="Times New Roman" w:cs="Times New Roman"/>
          <w:color w:val="000000"/>
          <w:sz w:val="28"/>
          <w:lang w:eastAsia="ru-RU"/>
        </w:rPr>
        <w:tab/>
        <w:t xml:space="preserve">средствами </w:t>
      </w:r>
      <w:r w:rsidRPr="006E01AF">
        <w:rPr>
          <w:rFonts w:ascii="Times New Roman" w:eastAsia="Times New Roman" w:hAnsi="Times New Roman" w:cs="Times New Roman"/>
          <w:color w:val="000000"/>
          <w:sz w:val="28"/>
          <w:lang w:eastAsia="ru-RU"/>
        </w:rPr>
        <w:tab/>
        <w:t xml:space="preserve">(фонетическими, орфографическими, лексическими, грамматическими) в соответствии c отобранными темами общения; </w:t>
      </w:r>
    </w:p>
    <w:p w14:paraId="3C420065" w14:textId="77777777" w:rsidR="005D62B3" w:rsidRPr="006E01AF" w:rsidRDefault="005D62B3" w:rsidP="005D62B3">
      <w:pPr>
        <w:spacing w:after="44" w:line="267" w:lineRule="auto"/>
        <w:ind w:right="18" w:firstLine="6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освоение знаний о языковых явлениях изучаемого иностранного языка,  </w:t>
      </w:r>
    </w:p>
    <w:p w14:paraId="4B15EA06" w14:textId="77777777" w:rsidR="005D62B3" w:rsidRDefault="005D62B3" w:rsidP="005D62B3">
      <w:pPr>
        <w:spacing w:after="44" w:line="267" w:lineRule="auto"/>
        <w:ind w:left="10" w:right="18" w:hanging="10"/>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о разных способах выражения мысли на родном и иностранном языках;</w:t>
      </w:r>
    </w:p>
    <w:p w14:paraId="22BFBF06" w14:textId="77777777" w:rsidR="005D62B3" w:rsidRPr="006E01AF" w:rsidRDefault="005D62B3" w:rsidP="005D62B3">
      <w:pPr>
        <w:spacing w:after="44" w:line="267" w:lineRule="auto"/>
        <w:ind w:left="10" w:right="18" w:hanging="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использование для решения учебных задач интеллектуальных операций </w:t>
      </w:r>
    </w:p>
    <w:p w14:paraId="311010AA" w14:textId="77777777" w:rsidR="005D62B3" w:rsidRDefault="005D62B3" w:rsidP="005D62B3">
      <w:pPr>
        <w:spacing w:after="38" w:line="267" w:lineRule="auto"/>
        <w:ind w:left="554" w:right="15" w:hanging="56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(сравнение, анализ, обобщение); </w:t>
      </w:r>
    </w:p>
    <w:p w14:paraId="505C082C" w14:textId="77777777" w:rsidR="005D62B3" w:rsidRPr="006E01AF" w:rsidRDefault="005D62B3" w:rsidP="005D62B3">
      <w:pPr>
        <w:spacing w:after="38" w:line="267" w:lineRule="auto"/>
        <w:ind w:left="554" w:right="15" w:hanging="5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формирование умений работать с информацией, представленной в текстах </w:t>
      </w:r>
    </w:p>
    <w:p w14:paraId="75B26596" w14:textId="77777777" w:rsidR="005D62B3" w:rsidRPr="006E01AF" w:rsidRDefault="005D62B3" w:rsidP="005D62B3">
      <w:pPr>
        <w:spacing w:after="38" w:line="267" w:lineRule="auto"/>
        <w:ind w:left="-15" w:right="15"/>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разного типа (описание, повествование, рассуждение), </w:t>
      </w:r>
      <w:proofErr w:type="gramStart"/>
      <w:r w:rsidRPr="006E01AF">
        <w:rPr>
          <w:rFonts w:ascii="Times New Roman" w:eastAsia="Times New Roman" w:hAnsi="Times New Roman" w:cs="Times New Roman"/>
          <w:color w:val="000000"/>
          <w:sz w:val="28"/>
          <w:lang w:eastAsia="ru-RU"/>
        </w:rPr>
        <w:t>пользоваться  при</w:t>
      </w:r>
      <w:proofErr w:type="gramEnd"/>
      <w:r w:rsidRPr="006E01AF">
        <w:rPr>
          <w:rFonts w:ascii="Times New Roman" w:eastAsia="Times New Roman" w:hAnsi="Times New Roman" w:cs="Times New Roman"/>
          <w:color w:val="000000"/>
          <w:sz w:val="28"/>
          <w:lang w:eastAsia="ru-RU"/>
        </w:rPr>
        <w:t xml:space="preserve"> необходимости словарями по иностранному языку. </w:t>
      </w:r>
    </w:p>
    <w:p w14:paraId="57F01105"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i/>
          <w:color w:val="000000"/>
          <w:sz w:val="28"/>
          <w:lang w:eastAsia="ru-RU"/>
        </w:rPr>
        <w:t>Развивающие цели</w:t>
      </w:r>
      <w:r w:rsidRPr="006E01AF">
        <w:rPr>
          <w:rFonts w:ascii="Times New Roman" w:eastAsia="Times New Roman" w:hAnsi="Times New Roman" w:cs="Times New Roman"/>
          <w:color w:val="000000"/>
          <w:sz w:val="28"/>
          <w:lang w:eastAsia="ru-RU"/>
        </w:rPr>
        <w:t xml:space="preserve"> программы по иностранному (английскому) </w:t>
      </w:r>
      <w:proofErr w:type="gramStart"/>
      <w:r w:rsidRPr="006E01AF">
        <w:rPr>
          <w:rFonts w:ascii="Times New Roman" w:eastAsia="Times New Roman" w:hAnsi="Times New Roman" w:cs="Times New Roman"/>
          <w:color w:val="000000"/>
          <w:sz w:val="28"/>
          <w:lang w:eastAsia="ru-RU"/>
        </w:rPr>
        <w:t>языку  на</w:t>
      </w:r>
      <w:proofErr w:type="gramEnd"/>
      <w:r w:rsidRPr="006E01AF">
        <w:rPr>
          <w:rFonts w:ascii="Times New Roman" w:eastAsia="Times New Roman" w:hAnsi="Times New Roman" w:cs="Times New Roman"/>
          <w:color w:val="000000"/>
          <w:sz w:val="28"/>
          <w:lang w:eastAsia="ru-RU"/>
        </w:rPr>
        <w:t xml:space="preserve"> уровне начального общего образования включают: </w:t>
      </w:r>
    </w:p>
    <w:p w14:paraId="2FC9CB74" w14:textId="77777777" w:rsidR="005D62B3"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w:t>
      </w:r>
    </w:p>
    <w:p w14:paraId="6B8EE46D" w14:textId="77777777" w:rsidR="005D62B3" w:rsidRDefault="005D62B3" w:rsidP="005D62B3">
      <w:pPr>
        <w:spacing w:after="38" w:line="26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развитие компенсаторной способности адаптироваться к ситуациям</w:t>
      </w: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общения при получении и передаче информации в условиях дефицита языковых средств;</w:t>
      </w:r>
    </w:p>
    <w:p w14:paraId="63DE07C8" w14:textId="77777777" w:rsidR="005D62B3" w:rsidRDefault="005D62B3" w:rsidP="005D62B3">
      <w:pPr>
        <w:spacing w:after="38" w:line="267" w:lineRule="auto"/>
        <w:ind w:right="15"/>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w:t>
      </w:r>
    </w:p>
    <w:p w14:paraId="57DD69EF" w14:textId="77777777" w:rsidR="005D62B3" w:rsidRPr="006E01AF" w:rsidRDefault="005D62B3" w:rsidP="005D62B3">
      <w:pPr>
        <w:spacing w:after="38" w:line="267" w:lineRule="auto"/>
        <w:ind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установление причины возникшей трудности и (или) ошибки, корректировка деятельности; становление </w:t>
      </w:r>
      <w:r w:rsidRPr="006E01AF">
        <w:rPr>
          <w:rFonts w:ascii="Times New Roman" w:eastAsia="Times New Roman" w:hAnsi="Times New Roman" w:cs="Times New Roman"/>
          <w:color w:val="000000"/>
          <w:sz w:val="28"/>
          <w:lang w:eastAsia="ru-RU"/>
        </w:rPr>
        <w:tab/>
        <w:t xml:space="preserve">способности </w:t>
      </w:r>
      <w:r w:rsidRPr="006E01AF">
        <w:rPr>
          <w:rFonts w:ascii="Times New Roman" w:eastAsia="Times New Roman" w:hAnsi="Times New Roman" w:cs="Times New Roman"/>
          <w:color w:val="000000"/>
          <w:sz w:val="28"/>
          <w:lang w:eastAsia="ru-RU"/>
        </w:rPr>
        <w:tab/>
        <w:t xml:space="preserve">к </w:t>
      </w:r>
      <w:r w:rsidRPr="006E01AF">
        <w:rPr>
          <w:rFonts w:ascii="Times New Roman" w:eastAsia="Times New Roman" w:hAnsi="Times New Roman" w:cs="Times New Roman"/>
          <w:color w:val="000000"/>
          <w:sz w:val="28"/>
          <w:lang w:eastAsia="ru-RU"/>
        </w:rPr>
        <w:tab/>
        <w:t xml:space="preserve">оценке </w:t>
      </w:r>
      <w:r w:rsidRPr="006E01AF">
        <w:rPr>
          <w:rFonts w:ascii="Times New Roman" w:eastAsia="Times New Roman" w:hAnsi="Times New Roman" w:cs="Times New Roman"/>
          <w:color w:val="000000"/>
          <w:sz w:val="28"/>
          <w:lang w:eastAsia="ru-RU"/>
        </w:rPr>
        <w:tab/>
        <w:t xml:space="preserve">своих </w:t>
      </w:r>
      <w:r w:rsidRPr="006E01AF">
        <w:rPr>
          <w:rFonts w:ascii="Times New Roman" w:eastAsia="Times New Roman" w:hAnsi="Times New Roman" w:cs="Times New Roman"/>
          <w:color w:val="000000"/>
          <w:sz w:val="28"/>
          <w:lang w:eastAsia="ru-RU"/>
        </w:rPr>
        <w:tab/>
        <w:t xml:space="preserve">достижений </w:t>
      </w:r>
      <w:r w:rsidRPr="006E01AF">
        <w:rPr>
          <w:rFonts w:ascii="Times New Roman" w:eastAsia="Times New Roman" w:hAnsi="Times New Roman" w:cs="Times New Roman"/>
          <w:color w:val="000000"/>
          <w:sz w:val="28"/>
          <w:lang w:eastAsia="ru-RU"/>
        </w:rPr>
        <w:tab/>
        <w:t xml:space="preserve">в </w:t>
      </w:r>
      <w:r w:rsidRPr="006E01AF">
        <w:rPr>
          <w:rFonts w:ascii="Times New Roman" w:eastAsia="Times New Roman" w:hAnsi="Times New Roman" w:cs="Times New Roman"/>
          <w:color w:val="000000"/>
          <w:sz w:val="28"/>
          <w:lang w:eastAsia="ru-RU"/>
        </w:rPr>
        <w:tab/>
        <w:t xml:space="preserve">изучении иностранного языка, мотивация совершенствовать свои коммуникативные умения на иностранном языке. </w:t>
      </w:r>
    </w:p>
    <w:p w14:paraId="6435CD57" w14:textId="77777777" w:rsidR="005D62B3" w:rsidRPr="006E01AF" w:rsidRDefault="005D62B3" w:rsidP="005D62B3">
      <w:pPr>
        <w:spacing w:after="0"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14:paraId="7F13626F" w14:textId="77777777" w:rsidR="005D62B3" w:rsidRPr="006E01AF" w:rsidRDefault="005D62B3" w:rsidP="005D62B3">
      <w:pPr>
        <w:spacing w:after="44" w:line="267" w:lineRule="auto"/>
        <w:ind w:left="10" w:right="18" w:hanging="10"/>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понимание необходимости овладения иностранным языком как средством </w:t>
      </w:r>
    </w:p>
    <w:p w14:paraId="25B448BE" w14:textId="77777777" w:rsidR="005D62B3" w:rsidRDefault="005D62B3" w:rsidP="005D62B3">
      <w:pPr>
        <w:spacing w:after="0" w:line="267" w:lineRule="auto"/>
        <w:ind w:left="-15" w:right="15"/>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lastRenderedPageBreak/>
        <w:t xml:space="preserve">общения в условиях взаимодействия разных стран и народов; </w:t>
      </w:r>
    </w:p>
    <w:p w14:paraId="105763CA" w14:textId="77777777" w:rsidR="005D62B3" w:rsidRDefault="005D62B3" w:rsidP="005D62B3">
      <w:pPr>
        <w:spacing w:after="0" w:line="267" w:lineRule="auto"/>
        <w:ind w:left="-15"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39BE9CB" w14:textId="77777777" w:rsidR="005D62B3" w:rsidRPr="006E01AF" w:rsidRDefault="005D62B3" w:rsidP="005D62B3">
      <w:pPr>
        <w:spacing w:after="0" w:line="267" w:lineRule="auto"/>
        <w:ind w:left="-15"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воспитание уважительного отношения к иной культуре посредством </w:t>
      </w:r>
    </w:p>
    <w:p w14:paraId="0F64C713" w14:textId="77777777" w:rsidR="005D62B3" w:rsidRDefault="005D62B3" w:rsidP="005D62B3">
      <w:pPr>
        <w:spacing w:after="38" w:line="267" w:lineRule="auto"/>
        <w:ind w:left="-15" w:right="15"/>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знакомств с культурой стран изучаемого языка и более глубокого осознания особенностей культуры своего народа; </w:t>
      </w:r>
    </w:p>
    <w:p w14:paraId="2835CB77" w14:textId="77777777" w:rsidR="005D62B3" w:rsidRPr="006E01AF" w:rsidRDefault="005D62B3" w:rsidP="005D62B3">
      <w:pPr>
        <w:spacing w:after="38" w:line="267" w:lineRule="auto"/>
        <w:ind w:left="-15" w:righ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 xml:space="preserve">воспитание эмоционального и познавательного интереса к художественной культуре других народов; </w:t>
      </w:r>
    </w:p>
    <w:p w14:paraId="32CB6A79"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формирование положительной мотивации и устойчивого учебно</w:t>
      </w:r>
      <w:r>
        <w:rPr>
          <w:rFonts w:ascii="Times New Roman" w:eastAsia="Times New Roman" w:hAnsi="Times New Roman" w:cs="Times New Roman"/>
          <w:color w:val="000000"/>
          <w:sz w:val="28"/>
          <w:lang w:eastAsia="ru-RU"/>
        </w:rPr>
        <w:t>-</w:t>
      </w:r>
      <w:r w:rsidRPr="006E01AF">
        <w:rPr>
          <w:rFonts w:ascii="Times New Roman" w:eastAsia="Times New Roman" w:hAnsi="Times New Roman" w:cs="Times New Roman"/>
          <w:color w:val="000000"/>
          <w:sz w:val="28"/>
          <w:lang w:eastAsia="ru-RU"/>
        </w:rPr>
        <w:t xml:space="preserve">познавательного интереса к предмету «Иностранный язык». </w:t>
      </w:r>
    </w:p>
    <w:p w14:paraId="40C0806B" w14:textId="77777777" w:rsidR="005D62B3" w:rsidRPr="006E01AF" w:rsidRDefault="005D62B3" w:rsidP="005D62B3">
      <w:pPr>
        <w:spacing w:after="38" w:line="267" w:lineRule="auto"/>
        <w:ind w:left="-15" w:right="15" w:firstLine="559"/>
        <w:jc w:val="both"/>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Общее число часов, рекомендованных для изучения иностранного (английского) языка – 204 часа: во 2 классе – 68 часов (2 часа в неделю</w:t>
      </w:r>
      <w:proofErr w:type="gramStart"/>
      <w:r w:rsidRPr="006E01AF">
        <w:rPr>
          <w:rFonts w:ascii="Times New Roman" w:eastAsia="Times New Roman" w:hAnsi="Times New Roman" w:cs="Times New Roman"/>
          <w:color w:val="000000"/>
          <w:sz w:val="28"/>
          <w:lang w:eastAsia="ru-RU"/>
        </w:rPr>
        <w:t>),  в</w:t>
      </w:r>
      <w:proofErr w:type="gramEnd"/>
      <w:r w:rsidRPr="006E01AF">
        <w:rPr>
          <w:rFonts w:ascii="Times New Roman" w:eastAsia="Times New Roman" w:hAnsi="Times New Roman" w:cs="Times New Roman"/>
          <w:color w:val="000000"/>
          <w:sz w:val="28"/>
          <w:lang w:eastAsia="ru-RU"/>
        </w:rPr>
        <w:t xml:space="preserve"> 3 классе – 68 часов (2 часа в неделю), в 4 классе – 68 часов (2 часа в неделю). </w:t>
      </w:r>
    </w:p>
    <w:p w14:paraId="340B6842" w14:textId="77777777" w:rsidR="005D62B3" w:rsidRPr="006E01AF" w:rsidRDefault="005D62B3" w:rsidP="005D62B3">
      <w:pPr>
        <w:spacing w:after="0" w:line="255" w:lineRule="auto"/>
        <w:ind w:right="6983"/>
        <w:rPr>
          <w:rFonts w:ascii="Times New Roman" w:eastAsia="Times New Roman" w:hAnsi="Times New Roman" w:cs="Times New Roman"/>
          <w:color w:val="000000"/>
          <w:sz w:val="28"/>
          <w:lang w:eastAsia="ru-RU"/>
        </w:rPr>
      </w:pPr>
      <w:r w:rsidRPr="006E01AF">
        <w:rPr>
          <w:rFonts w:ascii="Times New Roman" w:eastAsia="Times New Roman" w:hAnsi="Times New Roman" w:cs="Times New Roman"/>
          <w:color w:val="000000"/>
          <w:sz w:val="28"/>
          <w:lang w:eastAsia="ru-RU"/>
        </w:rPr>
        <w:t xml:space="preserve">  </w:t>
      </w:r>
      <w:r w:rsidRPr="006E01AF">
        <w:rPr>
          <w:rFonts w:ascii="Times New Roman" w:eastAsia="Times New Roman" w:hAnsi="Times New Roman" w:cs="Times New Roman"/>
          <w:color w:val="000000"/>
          <w:sz w:val="28"/>
          <w:lang w:eastAsia="ru-RU"/>
        </w:rPr>
        <w:tab/>
        <w:t xml:space="preserve"> </w:t>
      </w:r>
    </w:p>
    <w:p w14:paraId="16EFDB14" w14:textId="77777777" w:rsidR="001B41EA" w:rsidRDefault="001B41EA"/>
    <w:sectPr w:rsidR="001B4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66"/>
    <w:rsid w:val="0011678D"/>
    <w:rsid w:val="001B41EA"/>
    <w:rsid w:val="005D62B3"/>
    <w:rsid w:val="00B4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C887-5186-4DCE-93E4-BE569BB6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cp:revision>
  <dcterms:created xsi:type="dcterms:W3CDTF">2023-09-05T12:44:00Z</dcterms:created>
  <dcterms:modified xsi:type="dcterms:W3CDTF">2023-09-05T12:44:00Z</dcterms:modified>
</cp:coreProperties>
</file>