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6167" w14:textId="0B5832B8" w:rsidR="0021176C" w:rsidRPr="007F4E65" w:rsidRDefault="007F4E65" w:rsidP="007F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7F4E65">
        <w:rPr>
          <w:rFonts w:ascii="Times New Roman" w:hAnsi="Times New Roman" w:cs="Times New Roman"/>
          <w:sz w:val="28"/>
          <w:szCs w:val="28"/>
        </w:rPr>
        <w:t>Аннотация</w:t>
      </w:r>
    </w:p>
    <w:p w14:paraId="01A7F205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</w:t>
      </w:r>
    </w:p>
    <w:p w14:paraId="22FC6131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В связи с этим программа учебного предмета «Домоводство»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14:paraId="47295132" w14:textId="77777777" w:rsidR="007F4E65" w:rsidRPr="007F4E65" w:rsidRDefault="007F4E65" w:rsidP="007F4E65">
      <w:pPr>
        <w:pStyle w:val="a5"/>
        <w:ind w:firstLineChars="171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F4E65">
        <w:rPr>
          <w:rFonts w:ascii="Times New Roman" w:hAnsi="Times New Roman" w:cs="Times New Roman"/>
          <w:sz w:val="28"/>
          <w:szCs w:val="28"/>
        </w:rPr>
        <w:t xml:space="preserve"> уроков домоводства в 3 классе: повышение самостоятельности детей в выполнении хозяйственно-бытовой деятельности. </w:t>
      </w:r>
    </w:p>
    <w:p w14:paraId="171CB994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F4E65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7F4E65">
        <w:rPr>
          <w:rFonts w:ascii="Times New Roman" w:hAnsi="Times New Roman" w:cs="Times New Roman"/>
          <w:sz w:val="28"/>
          <w:szCs w:val="28"/>
        </w:rPr>
        <w:t xml:space="preserve"> программы являются: </w:t>
      </w:r>
    </w:p>
    <w:p w14:paraId="44082CCB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- формирование умений обращаться с инвентарём и электроприборами; </w:t>
      </w:r>
    </w:p>
    <w:p w14:paraId="08AB5346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- освоение действий по приготовлению пищи, осуществлению покупок, уборке помещения и территории, уходу за вещами. </w:t>
      </w:r>
    </w:p>
    <w:p w14:paraId="2FA64AA5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Освоенные действия ребёнок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 </w:t>
      </w:r>
    </w:p>
    <w:p w14:paraId="198A67D9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</w:p>
    <w:p w14:paraId="6DBEA361" w14:textId="77777777" w:rsidR="007F4E65" w:rsidRPr="007F4E65" w:rsidRDefault="007F4E65" w:rsidP="007F4E65">
      <w:pPr>
        <w:pStyle w:val="a5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 w:rsidRPr="007F4E65">
        <w:rPr>
          <w:rFonts w:ascii="Times New Roman" w:hAnsi="Times New Roman" w:cs="Times New Roman"/>
          <w:sz w:val="28"/>
          <w:szCs w:val="28"/>
        </w:rPr>
        <w:t xml:space="preserve">Обучение ребёнка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ребёнка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</w:t>
      </w:r>
    </w:p>
    <w:p w14:paraId="458EBF3E" w14:textId="77777777" w:rsidR="007F4E65" w:rsidRPr="007F4E65" w:rsidRDefault="007F4E65" w:rsidP="007F4E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</w:rPr>
      </w:pPr>
      <w:r w:rsidRPr="007F4E65">
        <w:rPr>
          <w:color w:val="000000"/>
          <w:sz w:val="28"/>
          <w:szCs w:val="28"/>
          <w:shd w:val="clear" w:color="auto" w:fill="FFFFFF"/>
        </w:rPr>
        <w:t>класс – 1 час в неделю – 34 учебных недели – всего 34 часа;</w:t>
      </w:r>
    </w:p>
    <w:p w14:paraId="104B82DF" w14:textId="77777777" w:rsidR="007F4E65" w:rsidRPr="007F4E65" w:rsidRDefault="007F4E65" w:rsidP="007F4E65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</w:rPr>
      </w:pPr>
    </w:p>
    <w:p w14:paraId="15370ADE" w14:textId="77777777" w:rsidR="007F4E65" w:rsidRPr="007F4E65" w:rsidRDefault="007F4E65" w:rsidP="007F4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E65" w:rsidRPr="007F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64D4D"/>
    <w:multiLevelType w:val="hybridMultilevel"/>
    <w:tmpl w:val="7018AF16"/>
    <w:lvl w:ilvl="0" w:tplc="EFDE9EE0">
      <w:start w:val="3"/>
      <w:numFmt w:val="decimal"/>
      <w:lvlText w:val="%1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5"/>
    <w:rsid w:val="0021176C"/>
    <w:rsid w:val="007F4E65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3707"/>
  <w15:chartTrackingRefBased/>
  <w15:docId w15:val="{27D4B243-6710-4794-B3AF-5E60A8C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7F4E65"/>
  </w:style>
  <w:style w:type="paragraph" w:styleId="a5">
    <w:name w:val="No Spacing"/>
    <w:link w:val="a4"/>
    <w:qFormat/>
    <w:rsid w:val="007F4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2024-08-31T15:53:00Z</dcterms:created>
  <dcterms:modified xsi:type="dcterms:W3CDTF">2024-08-31T15:54:00Z</dcterms:modified>
</cp:coreProperties>
</file>